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8EA4E" w14:textId="600C9777" w:rsidR="00D651C8" w:rsidRPr="00D077FD" w:rsidRDefault="00D651C8" w:rsidP="00D077FD">
      <w:pPr>
        <w:jc w:val="center"/>
        <w:rPr>
          <w:b/>
          <w:bCs/>
          <w:sz w:val="28"/>
          <w:szCs w:val="28"/>
        </w:rPr>
      </w:pPr>
      <w:r w:rsidRPr="00D077FD">
        <w:rPr>
          <w:b/>
          <w:bCs/>
          <w:sz w:val="28"/>
          <w:szCs w:val="28"/>
        </w:rPr>
        <w:t>SUMMER SAFE HAVEN GUIDANCE FOR 2020</w:t>
      </w:r>
    </w:p>
    <w:p w14:paraId="5E1B99CE" w14:textId="5AB959F5" w:rsidR="00D651C8" w:rsidRPr="005B143D" w:rsidRDefault="00D651C8">
      <w:pPr>
        <w:rPr>
          <w:b/>
          <w:bCs/>
        </w:rPr>
      </w:pPr>
      <w:r w:rsidRPr="005B143D">
        <w:rPr>
          <w:b/>
          <w:bCs/>
        </w:rPr>
        <w:t>Drop Off/Check-In</w:t>
      </w:r>
    </w:p>
    <w:p w14:paraId="13BCF55B" w14:textId="73AF4085" w:rsidR="00D651C8" w:rsidRDefault="00D651C8">
      <w:r>
        <w:t>Health screenings on children will be done prior to parent/guardian leaving and prior to entering the facility.</w:t>
      </w:r>
      <w:r w:rsidR="005B143D">
        <w:t xml:space="preserve"> A staff person will meet you outside.</w:t>
      </w:r>
      <w:r>
        <w:t xml:space="preserve"> Locations for drop offs may be different depending on what group (red, yellow, blue) your child is in to ensure that there are no lines and that social distancing can be maintained.</w:t>
      </w:r>
      <w:r w:rsidR="004B5C5A">
        <w:t xml:space="preserve"> There will be a designated staff person to escort your child to his/her group upon arrival and a staff person to bring your child to you upon departure. Parents are not supposed to enter the facility. We know that things happen, and this could be tough for children, especially the younger ones. We </w:t>
      </w:r>
      <w:r w:rsidR="009A4732">
        <w:t>must</w:t>
      </w:r>
      <w:r w:rsidR="004B5C5A">
        <w:t xml:space="preserve"> follow this guidance based on Governor Sununu’s order, but we may have to adjust in order to meet the needs of the children that we care for. </w:t>
      </w:r>
    </w:p>
    <w:p w14:paraId="421D28DA" w14:textId="1F8DF215" w:rsidR="00D651C8" w:rsidRPr="005B143D" w:rsidRDefault="005B143D">
      <w:pPr>
        <w:rPr>
          <w:b/>
          <w:bCs/>
        </w:rPr>
      </w:pPr>
      <w:r w:rsidRPr="005B143D">
        <w:rPr>
          <w:b/>
          <w:bCs/>
        </w:rPr>
        <w:t>Practices</w:t>
      </w:r>
      <w:r w:rsidR="00D651C8" w:rsidRPr="005B143D">
        <w:rPr>
          <w:b/>
          <w:bCs/>
        </w:rPr>
        <w:t xml:space="preserve"> for promoting health and hygiene will be:</w:t>
      </w:r>
    </w:p>
    <w:p w14:paraId="6D55D4EF" w14:textId="5B107979" w:rsidR="004B5C5A" w:rsidRDefault="005B143D" w:rsidP="004B5C5A">
      <w:pPr>
        <w:pStyle w:val="ListParagraph"/>
        <w:numPr>
          <w:ilvl w:val="0"/>
          <w:numId w:val="1"/>
        </w:numPr>
      </w:pPr>
      <w:r>
        <w:t xml:space="preserve">Frequent handwashing. </w:t>
      </w:r>
      <w:r w:rsidRPr="005B143D">
        <w:t xml:space="preserve">There will be an outdoor handwashing station in addition to bathrooms for </w:t>
      </w:r>
      <w:r w:rsidR="009B3F63">
        <w:t>children</w:t>
      </w:r>
      <w:r w:rsidRPr="005B143D">
        <w:t xml:space="preserve"> and staff to access easily.</w:t>
      </w:r>
      <w:r>
        <w:t xml:space="preserve"> Hand sanitizer </w:t>
      </w:r>
      <w:r w:rsidR="009B3F63">
        <w:t>is</w:t>
      </w:r>
      <w:r>
        <w:t xml:space="preserve"> located</w:t>
      </w:r>
      <w:r w:rsidR="009B3F63">
        <w:t xml:space="preserve"> throughout the facility and will be available outdoors as well.</w:t>
      </w:r>
    </w:p>
    <w:p w14:paraId="1D219A6F" w14:textId="1C32E465" w:rsidR="004B5C5A" w:rsidRDefault="00D651C8" w:rsidP="004B5C5A">
      <w:pPr>
        <w:pStyle w:val="ListParagraph"/>
        <w:numPr>
          <w:ilvl w:val="0"/>
          <w:numId w:val="1"/>
        </w:numPr>
      </w:pPr>
      <w:r>
        <w:t>Avoiding close contact when possible</w:t>
      </w:r>
    </w:p>
    <w:p w14:paraId="2D454F7F" w14:textId="7AA9742F" w:rsidR="00D651C8" w:rsidRDefault="009B3F63" w:rsidP="009B3F63">
      <w:pPr>
        <w:pStyle w:val="ListParagraph"/>
        <w:numPr>
          <w:ilvl w:val="0"/>
          <w:numId w:val="1"/>
        </w:numPr>
      </w:pPr>
      <w:r>
        <w:t>Proper c</w:t>
      </w:r>
      <w:r w:rsidR="00D651C8">
        <w:t>oughing and sneezing etiquette</w:t>
      </w:r>
    </w:p>
    <w:p w14:paraId="7903CD88" w14:textId="5E48C567" w:rsidR="00D651C8" w:rsidRDefault="00D651C8" w:rsidP="009B3F63">
      <w:pPr>
        <w:pStyle w:val="ListParagraph"/>
        <w:numPr>
          <w:ilvl w:val="0"/>
          <w:numId w:val="1"/>
        </w:numPr>
      </w:pPr>
      <w:r>
        <w:t>No sharing food, utensils, and other personal supplies</w:t>
      </w:r>
    </w:p>
    <w:p w14:paraId="75673320" w14:textId="48F6B7A6" w:rsidR="00D651C8" w:rsidRDefault="00D651C8" w:rsidP="009B3F63">
      <w:pPr>
        <w:pStyle w:val="ListParagraph"/>
        <w:numPr>
          <w:ilvl w:val="0"/>
          <w:numId w:val="1"/>
        </w:numPr>
      </w:pPr>
      <w:r>
        <w:t>Frequently touched areas will be cleaned and disinfected through</w:t>
      </w:r>
      <w:r w:rsidR="009B3F63">
        <w:t>ou</w:t>
      </w:r>
      <w:r>
        <w:t>t the day anytime a group exits an area where they have used tables, chairs</w:t>
      </w:r>
      <w:r w:rsidR="009B3F63">
        <w:t>,</w:t>
      </w:r>
      <w:r>
        <w:t xml:space="preserve"> etc.- indoors and outdoors</w:t>
      </w:r>
    </w:p>
    <w:p w14:paraId="630DE027" w14:textId="3F78D7AF" w:rsidR="00D651C8" w:rsidRDefault="00D651C8" w:rsidP="009B3F63">
      <w:pPr>
        <w:pStyle w:val="ListParagraph"/>
        <w:numPr>
          <w:ilvl w:val="0"/>
          <w:numId w:val="1"/>
        </w:numPr>
      </w:pPr>
      <w:r>
        <w:t>Equipment and supplies will be cleaned and disinfected after use</w:t>
      </w:r>
    </w:p>
    <w:p w14:paraId="19F733D0" w14:textId="5046BFB3" w:rsidR="00D651C8" w:rsidRDefault="00D651C8" w:rsidP="009B3F63">
      <w:pPr>
        <w:pStyle w:val="ListParagraph"/>
        <w:numPr>
          <w:ilvl w:val="0"/>
          <w:numId w:val="1"/>
        </w:numPr>
      </w:pPr>
      <w:r>
        <w:t xml:space="preserve">All areas where </w:t>
      </w:r>
      <w:r w:rsidR="009B3F63">
        <w:t>children</w:t>
      </w:r>
      <w:r>
        <w:t xml:space="preserve"> and staff have been will be thoroughly cleaned at the end of the day</w:t>
      </w:r>
    </w:p>
    <w:p w14:paraId="45351AF5" w14:textId="59555648" w:rsidR="009B3F63" w:rsidRDefault="009B3F63" w:rsidP="009B3F63">
      <w:pPr>
        <w:pStyle w:val="ListParagraph"/>
        <w:numPr>
          <w:ilvl w:val="0"/>
          <w:numId w:val="1"/>
        </w:numPr>
      </w:pPr>
      <w:r>
        <w:t xml:space="preserve">Masks are not recommended for children as they tend to cause them to touch their face more often and create problems with breathing while they are engaged in active play. If you want your child to wear a mask than that is fine. </w:t>
      </w:r>
    </w:p>
    <w:p w14:paraId="0C87C36C" w14:textId="24C9006D" w:rsidR="00D651C8" w:rsidRPr="009B3F63" w:rsidRDefault="00D651C8">
      <w:pPr>
        <w:rPr>
          <w:b/>
          <w:bCs/>
        </w:rPr>
      </w:pPr>
      <w:r w:rsidRPr="009B3F63">
        <w:rPr>
          <w:b/>
          <w:bCs/>
        </w:rPr>
        <w:t>Camper’s Belongings</w:t>
      </w:r>
      <w:r w:rsidR="009B3F63">
        <w:rPr>
          <w:b/>
          <w:bCs/>
        </w:rPr>
        <w:t>/Other</w:t>
      </w:r>
    </w:p>
    <w:p w14:paraId="727D4B93" w14:textId="447FC937" w:rsidR="00D651C8" w:rsidRDefault="00D651C8" w:rsidP="009B3F63">
      <w:pPr>
        <w:pStyle w:val="ListParagraph"/>
        <w:numPr>
          <w:ilvl w:val="0"/>
          <w:numId w:val="2"/>
        </w:numPr>
      </w:pPr>
      <w:r>
        <w:t>Children’s backpacks, water bottles, etc. should be clearly marked with their names.</w:t>
      </w:r>
    </w:p>
    <w:p w14:paraId="7557121A" w14:textId="39DBE511" w:rsidR="00D651C8" w:rsidRDefault="009B3F63" w:rsidP="009B3F63">
      <w:pPr>
        <w:pStyle w:val="ListParagraph"/>
        <w:numPr>
          <w:ilvl w:val="0"/>
          <w:numId w:val="2"/>
        </w:numPr>
      </w:pPr>
      <w:r>
        <w:t>Children</w:t>
      </w:r>
      <w:r w:rsidR="00D651C8">
        <w:t xml:space="preserve"> will be instructed not to share any of their belongings, food, </w:t>
      </w:r>
      <w:r>
        <w:t>beverage</w:t>
      </w:r>
      <w:r w:rsidR="00D651C8">
        <w:t xml:space="preserve"> with other</w:t>
      </w:r>
      <w:r>
        <w:t>s.</w:t>
      </w:r>
    </w:p>
    <w:p w14:paraId="7509A62F" w14:textId="7B4C243B" w:rsidR="00D651C8" w:rsidRDefault="00D651C8" w:rsidP="009B3F63">
      <w:pPr>
        <w:pStyle w:val="ListParagraph"/>
        <w:numPr>
          <w:ilvl w:val="0"/>
          <w:numId w:val="2"/>
        </w:numPr>
      </w:pPr>
      <w:r>
        <w:t xml:space="preserve">We will be keeping </w:t>
      </w:r>
      <w:r w:rsidR="009B3F63">
        <w:t>children</w:t>
      </w:r>
      <w:r>
        <w:t xml:space="preserve"> outside as much as possible. In order to do </w:t>
      </w:r>
      <w:r w:rsidR="009B3F63">
        <w:t>this,</w:t>
      </w:r>
      <w:r>
        <w:t xml:space="preserve"> we will have pop up </w:t>
      </w:r>
      <w:r w:rsidR="009B3F63">
        <w:t>canopies</w:t>
      </w:r>
      <w:r>
        <w:t xml:space="preserve"> for each group to provide shade</w:t>
      </w:r>
      <w:r w:rsidR="009B3F63">
        <w:t>,</w:t>
      </w:r>
      <w:r>
        <w:t xml:space="preserve"> and coolers to keep drinks cold. Groups will be separated throughout the building when inside. There will be limited overlap with groups.</w:t>
      </w:r>
    </w:p>
    <w:p w14:paraId="0AEE0F30" w14:textId="3D8170F7" w:rsidR="00D077FD" w:rsidRDefault="00D077FD" w:rsidP="009B3F63">
      <w:pPr>
        <w:pStyle w:val="ListParagraph"/>
        <w:numPr>
          <w:ilvl w:val="0"/>
          <w:numId w:val="2"/>
        </w:numPr>
      </w:pPr>
      <w:r>
        <w:t>Lunch times will be staggered, and children will eat with their own groups</w:t>
      </w:r>
    </w:p>
    <w:p w14:paraId="15A06D6D" w14:textId="47C7DB5C" w:rsidR="00D077FD" w:rsidRDefault="00D077FD" w:rsidP="009B3F63">
      <w:pPr>
        <w:pStyle w:val="ListParagraph"/>
        <w:numPr>
          <w:ilvl w:val="0"/>
          <w:numId w:val="2"/>
        </w:numPr>
      </w:pPr>
      <w:r>
        <w:t xml:space="preserve">All field trips that were previously scheduled have been cancelled </w:t>
      </w:r>
      <w:r w:rsidR="004B5C5A">
        <w:t>due to Governor Sununu’s guidance that states, “no field trips</w:t>
      </w:r>
      <w:r w:rsidR="00527E8B">
        <w:t>.”</w:t>
      </w:r>
      <w:r w:rsidR="004B5C5A">
        <w:t xml:space="preserve"> </w:t>
      </w:r>
      <w:r>
        <w:t xml:space="preserve"> </w:t>
      </w:r>
      <w:r w:rsidR="004B5C5A">
        <w:t>Ronnie from the library will be coming on Wednesdays to do activities and we hope to be able to set other adventures like walking to Scoops once a week for ice cream</w:t>
      </w:r>
      <w:r w:rsidR="00527E8B">
        <w:t xml:space="preserve"> (we will figure out an alternative for those with allergies)</w:t>
      </w:r>
      <w:r w:rsidR="004B5C5A">
        <w:t>. All of these will be done at staggered times</w:t>
      </w:r>
      <w:r w:rsidR="00527E8B">
        <w:t xml:space="preserve">. </w:t>
      </w:r>
    </w:p>
    <w:p w14:paraId="06939436" w14:textId="4EAD5C03" w:rsidR="00D077FD" w:rsidRPr="009B3F63" w:rsidRDefault="00D077FD">
      <w:pPr>
        <w:rPr>
          <w:b/>
          <w:bCs/>
        </w:rPr>
      </w:pPr>
      <w:r w:rsidRPr="009B3F63">
        <w:rPr>
          <w:b/>
          <w:bCs/>
        </w:rPr>
        <w:t>Illness Protocol</w:t>
      </w:r>
    </w:p>
    <w:p w14:paraId="6BAFB45B" w14:textId="3841762A" w:rsidR="00D077FD" w:rsidRDefault="00D077FD">
      <w:r>
        <w:t xml:space="preserve">If a </w:t>
      </w:r>
      <w:r w:rsidR="009B3F63">
        <w:t>child</w:t>
      </w:r>
      <w:r>
        <w:t xml:space="preserve"> reports symptoms, parents or emergency contact will be called and the </w:t>
      </w:r>
      <w:r w:rsidR="009B3F63">
        <w:t>child</w:t>
      </w:r>
      <w:r>
        <w:t xml:space="preserve"> will be separated </w:t>
      </w:r>
      <w:r w:rsidR="009B3F63">
        <w:t xml:space="preserve">from the others </w:t>
      </w:r>
      <w:r>
        <w:t>until they are picked up.</w:t>
      </w:r>
    </w:p>
    <w:p w14:paraId="51C5D345" w14:textId="1362BACC" w:rsidR="00D077FD" w:rsidRDefault="00D077FD">
      <w:r>
        <w:lastRenderedPageBreak/>
        <w:t xml:space="preserve">If a staff member reports symptoms while at </w:t>
      </w:r>
      <w:r w:rsidR="009B3F63">
        <w:t>work,</w:t>
      </w:r>
      <w:r>
        <w:t xml:space="preserve"> they will be sent home immediately</w:t>
      </w:r>
      <w:r w:rsidR="009B3F63">
        <w:t>.</w:t>
      </w:r>
    </w:p>
    <w:p w14:paraId="350D83AD" w14:textId="4DA4DD21" w:rsidR="00D077FD" w:rsidRDefault="00D077FD">
      <w:r>
        <w:t xml:space="preserve">If a child or staff member who has </w:t>
      </w:r>
      <w:r w:rsidR="009B3F63">
        <w:t>b</w:t>
      </w:r>
      <w:r>
        <w:t>een in the program is diagnosed with COVID-19 the camp will notify families and staff of the program exposure and may shut down for 72 hours in which all areas will be disinfected.</w:t>
      </w:r>
    </w:p>
    <w:p w14:paraId="6F711AAE" w14:textId="6D8D91AD" w:rsidR="00D651C8" w:rsidRDefault="00D651C8"/>
    <w:sectPr w:rsidR="00D65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FDC"/>
    <w:multiLevelType w:val="hybridMultilevel"/>
    <w:tmpl w:val="47445F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3EF5AD9"/>
    <w:multiLevelType w:val="hybridMultilevel"/>
    <w:tmpl w:val="00DA17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C8"/>
    <w:rsid w:val="001B2BFF"/>
    <w:rsid w:val="004B5C5A"/>
    <w:rsid w:val="00527E8B"/>
    <w:rsid w:val="005B143D"/>
    <w:rsid w:val="009A4732"/>
    <w:rsid w:val="009B3F63"/>
    <w:rsid w:val="009E66E8"/>
    <w:rsid w:val="00D077FD"/>
    <w:rsid w:val="00D6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4DF6"/>
  <w15:chartTrackingRefBased/>
  <w15:docId w15:val="{1505794F-32B5-456E-8B57-767852D8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recreation@coloneltown.com</dc:creator>
  <cp:keywords/>
  <dc:description/>
  <cp:lastModifiedBy>Eli Vincent</cp:lastModifiedBy>
  <cp:revision>3</cp:revision>
  <dcterms:created xsi:type="dcterms:W3CDTF">2020-06-01T23:30:00Z</dcterms:created>
  <dcterms:modified xsi:type="dcterms:W3CDTF">2020-06-10T17:24:00Z</dcterms:modified>
</cp:coreProperties>
</file>